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Pr="0015373E" w:rsidRDefault="00906BE7" w:rsidP="00906BE7">
      <w:pPr>
        <w:jc w:val="center"/>
        <w:rPr>
          <w:sz w:val="40"/>
          <w:u w:val="single"/>
        </w:rPr>
      </w:pPr>
      <w:r>
        <w:rPr>
          <w:sz w:val="40"/>
          <w:u w:val="single"/>
        </w:rPr>
        <w:t>Comparing input devices</w:t>
      </w:r>
    </w:p>
    <w:p w:rsidR="0015373E" w:rsidRDefault="0015373E" w:rsidP="0015373E">
      <w:r>
        <w:t>The way that you can compare two devices is by comparing their functions (what they do) for example comparing the similarities that both input devices share, the devices can also be compared by their</w:t>
      </w:r>
      <w:r w:rsidR="00095739">
        <w:t xml:space="preserve"> costs, support, ease of use, compatibility, portability,</w:t>
      </w:r>
      <w:r w:rsidR="00DA1E01">
        <w:t xml:space="preserve"> speed, its strengths and limitations</w:t>
      </w:r>
      <w:r>
        <w:t>.</w:t>
      </w:r>
    </w:p>
    <w:tbl>
      <w:tblPr>
        <w:tblStyle w:val="TableGrid"/>
        <w:tblW w:w="0" w:type="auto"/>
        <w:tblLook w:val="04A0" w:firstRow="1" w:lastRow="0" w:firstColumn="1" w:lastColumn="0" w:noHBand="0" w:noVBand="1"/>
      </w:tblPr>
      <w:tblGrid>
        <w:gridCol w:w="3080"/>
        <w:gridCol w:w="3081"/>
        <w:gridCol w:w="3081"/>
      </w:tblGrid>
      <w:tr w:rsidR="0039384F" w:rsidTr="00E212E5">
        <w:tc>
          <w:tcPr>
            <w:tcW w:w="3080" w:type="dxa"/>
            <w:tcBorders>
              <w:top w:val="nil"/>
              <w:left w:val="nil"/>
            </w:tcBorders>
          </w:tcPr>
          <w:p w:rsidR="0039384F" w:rsidRDefault="0039384F" w:rsidP="0015373E"/>
        </w:tc>
        <w:tc>
          <w:tcPr>
            <w:tcW w:w="3081" w:type="dxa"/>
          </w:tcPr>
          <w:p w:rsidR="0039384F" w:rsidRDefault="00103B28" w:rsidP="0015373E">
            <w:r>
              <w:t>Mouse</w:t>
            </w:r>
          </w:p>
        </w:tc>
        <w:tc>
          <w:tcPr>
            <w:tcW w:w="3081" w:type="dxa"/>
          </w:tcPr>
          <w:p w:rsidR="0039384F" w:rsidRDefault="00DD4B2F" w:rsidP="0015373E">
            <w:r>
              <w:t>T</w:t>
            </w:r>
            <w:r w:rsidR="00103B28">
              <w:t>ablet</w:t>
            </w:r>
          </w:p>
        </w:tc>
      </w:tr>
      <w:tr w:rsidR="0039384F" w:rsidTr="0039384F">
        <w:tc>
          <w:tcPr>
            <w:tcW w:w="3080" w:type="dxa"/>
          </w:tcPr>
          <w:p w:rsidR="0039384F" w:rsidRDefault="00E212E5" w:rsidP="0015373E">
            <w:r>
              <w:t>Strengths</w:t>
            </w:r>
          </w:p>
        </w:tc>
        <w:tc>
          <w:tcPr>
            <w:tcW w:w="3081" w:type="dxa"/>
          </w:tcPr>
          <w:p w:rsidR="0039384F" w:rsidRDefault="00E212E5" w:rsidP="0015373E">
            <w:r>
              <w:t>A</w:t>
            </w:r>
            <w:r>
              <w:t>n interaction device allowing the user to input information into their PCs</w:t>
            </w:r>
            <w:r>
              <w:t>. With</w:t>
            </w:r>
            <w:r w:rsidR="007E1562">
              <w:t xml:space="preserve"> image processing</w:t>
            </w:r>
            <w:r>
              <w:t>,</w:t>
            </w:r>
            <w:r w:rsidR="007E1562">
              <w:t xml:space="preserve"> whilst using a mouse you are to use the mouse to click, select and draw anything possible and may result in either good or not great drawings</w:t>
            </w:r>
          </w:p>
        </w:tc>
        <w:tc>
          <w:tcPr>
            <w:tcW w:w="3081" w:type="dxa"/>
          </w:tcPr>
          <w:p w:rsidR="0039384F" w:rsidRDefault="008B5477" w:rsidP="00E212E5">
            <w:r>
              <w:t>E</w:t>
            </w:r>
            <w:r w:rsidR="007E1562">
              <w:t>nables a user to benefit from their touchscreen experience</w:t>
            </w:r>
            <w:r w:rsidR="00E212E5">
              <w:t xml:space="preserve"> and </w:t>
            </w:r>
            <w:r w:rsidR="00E212E5">
              <w:t>allows the user to draw with their hands exactly the way they wish</w:t>
            </w:r>
          </w:p>
        </w:tc>
      </w:tr>
      <w:tr w:rsidR="0039384F" w:rsidTr="0039384F">
        <w:tc>
          <w:tcPr>
            <w:tcW w:w="3080" w:type="dxa"/>
          </w:tcPr>
          <w:p w:rsidR="0039384F" w:rsidRDefault="00103B28" w:rsidP="0015373E">
            <w:r>
              <w:t>Limitations</w:t>
            </w:r>
          </w:p>
        </w:tc>
        <w:tc>
          <w:tcPr>
            <w:tcW w:w="3081" w:type="dxa"/>
          </w:tcPr>
          <w:p w:rsidR="0039384F" w:rsidRDefault="00AF29D9" w:rsidP="0015373E">
            <w:r>
              <w:t>Can get dirty/sticky, if it contains a ball, it may not work well without mice</w:t>
            </w:r>
            <w:r w:rsidR="0062556F">
              <w:t xml:space="preserve"> </w:t>
            </w:r>
            <w:r>
              <w:t xml:space="preserve">pad, if it uses laser, its battery may run out and would need to be </w:t>
            </w:r>
            <w:r w:rsidR="0062556F">
              <w:t>replaced</w:t>
            </w:r>
          </w:p>
        </w:tc>
        <w:tc>
          <w:tcPr>
            <w:tcW w:w="3081" w:type="dxa"/>
          </w:tcPr>
          <w:p w:rsidR="0039384F" w:rsidRDefault="00350695" w:rsidP="00350695">
            <w:r>
              <w:t xml:space="preserve">Needs charge in order to run, battery life may run out quickly, as it is touch screen, it may glitch at times </w:t>
            </w:r>
          </w:p>
        </w:tc>
      </w:tr>
      <w:tr w:rsidR="0039384F" w:rsidTr="0039384F">
        <w:tc>
          <w:tcPr>
            <w:tcW w:w="3080" w:type="dxa"/>
          </w:tcPr>
          <w:p w:rsidR="0039384F" w:rsidRDefault="00103B28" w:rsidP="00E212E5">
            <w:r>
              <w:t xml:space="preserve">Quality </w:t>
            </w:r>
          </w:p>
        </w:tc>
        <w:tc>
          <w:tcPr>
            <w:tcW w:w="3081" w:type="dxa"/>
          </w:tcPr>
          <w:p w:rsidR="0039384F" w:rsidRDefault="008B5477" w:rsidP="0015373E">
            <w:r>
              <w:t>Depends on which brand is bought</w:t>
            </w:r>
          </w:p>
        </w:tc>
        <w:tc>
          <w:tcPr>
            <w:tcW w:w="3081" w:type="dxa"/>
          </w:tcPr>
          <w:p w:rsidR="0039384F" w:rsidRDefault="00065AE5" w:rsidP="0015373E">
            <w:r>
              <w:t>Provides good resolution for viewing images and videos</w:t>
            </w:r>
          </w:p>
        </w:tc>
      </w:tr>
      <w:tr w:rsidR="0039384F" w:rsidTr="0039384F">
        <w:tc>
          <w:tcPr>
            <w:tcW w:w="3080" w:type="dxa"/>
          </w:tcPr>
          <w:p w:rsidR="0039384F" w:rsidRDefault="00103B28" w:rsidP="0015373E">
            <w:r>
              <w:t>Speed</w:t>
            </w:r>
          </w:p>
        </w:tc>
        <w:tc>
          <w:tcPr>
            <w:tcW w:w="3081" w:type="dxa"/>
          </w:tcPr>
          <w:p w:rsidR="0039384F" w:rsidRDefault="00E212E5" w:rsidP="00E212E5">
            <w:r>
              <w:t>Can be quite speedy, although with laser mice, some may freeze at times</w:t>
            </w:r>
          </w:p>
        </w:tc>
        <w:tc>
          <w:tcPr>
            <w:tcW w:w="3081" w:type="dxa"/>
          </w:tcPr>
          <w:p w:rsidR="0039384F" w:rsidRDefault="00E212E5" w:rsidP="0015373E">
            <w:r>
              <w:t>Speedy due to its good performance</w:t>
            </w:r>
          </w:p>
        </w:tc>
      </w:tr>
      <w:tr w:rsidR="0039384F" w:rsidTr="0039384F">
        <w:tc>
          <w:tcPr>
            <w:tcW w:w="3080" w:type="dxa"/>
          </w:tcPr>
          <w:p w:rsidR="0039384F" w:rsidRDefault="00103B28" w:rsidP="0015373E">
            <w:r>
              <w:t>Ease of use</w:t>
            </w:r>
          </w:p>
        </w:tc>
        <w:tc>
          <w:tcPr>
            <w:tcW w:w="3081" w:type="dxa"/>
          </w:tcPr>
          <w:p w:rsidR="0039384F" w:rsidRDefault="004661BF" w:rsidP="0015373E">
            <w:r>
              <w:t>a mouse it straightforward to use</w:t>
            </w:r>
            <w:r w:rsidR="00065AE5">
              <w:t xml:space="preserve">, just its two </w:t>
            </w:r>
            <w:r w:rsidR="00065AE5">
              <w:t>buttons</w:t>
            </w:r>
            <w:r w:rsidR="00065AE5">
              <w:t xml:space="preserve"> </w:t>
            </w:r>
            <w:r w:rsidR="00065AE5">
              <w:t>left-click and right-click</w:t>
            </w:r>
          </w:p>
        </w:tc>
        <w:tc>
          <w:tcPr>
            <w:tcW w:w="3081" w:type="dxa"/>
          </w:tcPr>
          <w:p w:rsidR="0039384F" w:rsidRDefault="004661BF" w:rsidP="0015373E">
            <w:r>
              <w:t>it takes some time to get used to and is not as easy to use without practise</w:t>
            </w:r>
          </w:p>
        </w:tc>
      </w:tr>
      <w:tr w:rsidR="0039384F" w:rsidTr="0039384F">
        <w:tc>
          <w:tcPr>
            <w:tcW w:w="3080" w:type="dxa"/>
          </w:tcPr>
          <w:p w:rsidR="0039384F" w:rsidRDefault="00103B28" w:rsidP="0015373E">
            <w:r>
              <w:t>Cost</w:t>
            </w:r>
          </w:p>
        </w:tc>
        <w:tc>
          <w:tcPr>
            <w:tcW w:w="3081" w:type="dxa"/>
          </w:tcPr>
          <w:p w:rsidR="0039384F" w:rsidRDefault="007E1562" w:rsidP="0015373E">
            <w:r>
              <w:t>a typical computer mouse can be bought for under £10</w:t>
            </w:r>
          </w:p>
        </w:tc>
        <w:tc>
          <w:tcPr>
            <w:tcW w:w="3081" w:type="dxa"/>
          </w:tcPr>
          <w:p w:rsidR="0039384F" w:rsidRDefault="007E1562" w:rsidP="0015373E">
            <w:r>
              <w:t>a tablet would be more expensive and over £100</w:t>
            </w:r>
          </w:p>
        </w:tc>
      </w:tr>
      <w:tr w:rsidR="0039384F" w:rsidTr="0039384F">
        <w:tc>
          <w:tcPr>
            <w:tcW w:w="3080" w:type="dxa"/>
          </w:tcPr>
          <w:p w:rsidR="0039384F" w:rsidRDefault="00103B28" w:rsidP="0015373E">
            <w:r>
              <w:t>portability</w:t>
            </w:r>
          </w:p>
        </w:tc>
        <w:tc>
          <w:tcPr>
            <w:tcW w:w="3081" w:type="dxa"/>
          </w:tcPr>
          <w:p w:rsidR="0039384F" w:rsidRDefault="004661BF" w:rsidP="0015373E">
            <w:r>
              <w:t>A wired mouse is not portable</w:t>
            </w:r>
          </w:p>
        </w:tc>
        <w:tc>
          <w:tcPr>
            <w:tcW w:w="3081" w:type="dxa"/>
          </w:tcPr>
          <w:p w:rsidR="0039384F" w:rsidRDefault="004661BF" w:rsidP="0015373E">
            <w:r>
              <w:t>although a tablet is</w:t>
            </w:r>
          </w:p>
        </w:tc>
      </w:tr>
      <w:tr w:rsidR="007E1562" w:rsidTr="0039384F">
        <w:tc>
          <w:tcPr>
            <w:tcW w:w="3080" w:type="dxa"/>
          </w:tcPr>
          <w:p w:rsidR="007E1562" w:rsidRDefault="007E1562" w:rsidP="0015373E">
            <w:r>
              <w:t>support</w:t>
            </w:r>
          </w:p>
        </w:tc>
        <w:tc>
          <w:tcPr>
            <w:tcW w:w="3081" w:type="dxa"/>
          </w:tcPr>
          <w:p w:rsidR="007E1562" w:rsidRDefault="007E1562" w:rsidP="0015373E">
            <w:r>
              <w:t>The support of a computer mouse would be that although it is easy to set up (it would just have to be plugged in by its USB port), there may be some difficulties as mice these days use lasers tracking movement. If the laser does not work then this results in having to replace the mouse</w:t>
            </w:r>
          </w:p>
        </w:tc>
        <w:tc>
          <w:tcPr>
            <w:tcW w:w="3081" w:type="dxa"/>
          </w:tcPr>
          <w:p w:rsidR="007E1562" w:rsidRDefault="007E1562" w:rsidP="0015373E">
            <w:r>
              <w:t>A tablet would come with a manual on how to use it and if problems were to occur, a set of instructions on how to solve and avoid them in the future</w:t>
            </w:r>
          </w:p>
        </w:tc>
      </w:tr>
      <w:tr w:rsidR="006C4CFB" w:rsidTr="0039384F">
        <w:tc>
          <w:tcPr>
            <w:tcW w:w="3080" w:type="dxa"/>
          </w:tcPr>
          <w:p w:rsidR="006C4CFB" w:rsidRDefault="006C4CFB" w:rsidP="0015373E">
            <w:r>
              <w:t>Compatibility</w:t>
            </w:r>
          </w:p>
        </w:tc>
        <w:tc>
          <w:tcPr>
            <w:tcW w:w="3081" w:type="dxa"/>
          </w:tcPr>
          <w:p w:rsidR="006C4CFB" w:rsidRDefault="006C4CFB" w:rsidP="0015373E">
            <w:r>
              <w:t>Mice are compatible with every PC and even laptops</w:t>
            </w:r>
          </w:p>
        </w:tc>
        <w:tc>
          <w:tcPr>
            <w:tcW w:w="3081" w:type="dxa"/>
          </w:tcPr>
          <w:p w:rsidR="006C4CFB" w:rsidRDefault="006C4CFB" w:rsidP="0015373E">
            <w:r>
              <w:t>N</w:t>
            </w:r>
            <w:r>
              <w:t>ot every tablet is compatible with PCs, due to the fact that the PC may not be upgraded</w:t>
            </w:r>
          </w:p>
        </w:tc>
      </w:tr>
    </w:tbl>
    <w:p w:rsidR="0015373E" w:rsidRDefault="0015373E" w:rsidP="0015373E"/>
    <w:p w:rsidR="0084529A" w:rsidRDefault="0084529A" w:rsidP="0015373E"/>
    <w:p w:rsidR="00793215" w:rsidRDefault="00793215" w:rsidP="0015373E"/>
    <w:p w:rsidR="00793215" w:rsidRPr="00793215" w:rsidRDefault="00793215" w:rsidP="00793215">
      <w:pPr>
        <w:jc w:val="center"/>
        <w:rPr>
          <w:sz w:val="40"/>
          <w:u w:val="single"/>
        </w:rPr>
      </w:pPr>
      <w:r>
        <w:rPr>
          <w:sz w:val="40"/>
          <w:u w:val="single"/>
        </w:rPr>
        <w:lastRenderedPageBreak/>
        <w:t xml:space="preserve">Comparing </w:t>
      </w:r>
      <w:r>
        <w:rPr>
          <w:sz w:val="40"/>
          <w:u w:val="single"/>
        </w:rPr>
        <w:t>Software packages</w:t>
      </w:r>
      <w:bookmarkStart w:id="0" w:name="_GoBack"/>
      <w:bookmarkEnd w:id="0"/>
    </w:p>
    <w:tbl>
      <w:tblPr>
        <w:tblStyle w:val="TableGrid"/>
        <w:tblW w:w="0" w:type="auto"/>
        <w:tblLook w:val="04A0" w:firstRow="1" w:lastRow="0" w:firstColumn="1" w:lastColumn="0" w:noHBand="0" w:noVBand="1"/>
      </w:tblPr>
      <w:tblGrid>
        <w:gridCol w:w="3080"/>
        <w:gridCol w:w="3081"/>
        <w:gridCol w:w="3081"/>
      </w:tblGrid>
      <w:tr w:rsidR="00C006ED" w:rsidTr="005F24BC">
        <w:tc>
          <w:tcPr>
            <w:tcW w:w="3080" w:type="dxa"/>
            <w:tcBorders>
              <w:top w:val="nil"/>
              <w:left w:val="nil"/>
            </w:tcBorders>
          </w:tcPr>
          <w:p w:rsidR="00C006ED" w:rsidRDefault="00C006ED" w:rsidP="005F24BC"/>
        </w:tc>
        <w:tc>
          <w:tcPr>
            <w:tcW w:w="3081" w:type="dxa"/>
          </w:tcPr>
          <w:p w:rsidR="00C006ED" w:rsidRDefault="00C006ED" w:rsidP="005F24BC">
            <w:r>
              <w:t>Adobe Photoshop</w:t>
            </w:r>
          </w:p>
        </w:tc>
        <w:tc>
          <w:tcPr>
            <w:tcW w:w="3081" w:type="dxa"/>
          </w:tcPr>
          <w:p w:rsidR="00C006ED" w:rsidRDefault="00C006ED" w:rsidP="005F24BC">
            <w:r>
              <w:t>Microsoft Paint</w:t>
            </w:r>
          </w:p>
        </w:tc>
      </w:tr>
      <w:tr w:rsidR="00C006ED" w:rsidTr="005F24BC">
        <w:tc>
          <w:tcPr>
            <w:tcW w:w="3080" w:type="dxa"/>
          </w:tcPr>
          <w:p w:rsidR="00C006ED" w:rsidRDefault="00C006ED" w:rsidP="005F24BC">
            <w:r>
              <w:t>Strengths</w:t>
            </w:r>
          </w:p>
        </w:tc>
        <w:tc>
          <w:tcPr>
            <w:tcW w:w="3081" w:type="dxa"/>
          </w:tcPr>
          <w:p w:rsidR="00C006ED" w:rsidRDefault="00C006ED" w:rsidP="005F24BC">
            <w:r>
              <w:t>Able to use a wide variety of tools and features to edit and manipulate images</w:t>
            </w:r>
            <w:r w:rsidR="00E93573">
              <w:t>, good interface</w:t>
            </w:r>
          </w:p>
        </w:tc>
        <w:tc>
          <w:tcPr>
            <w:tcW w:w="3081" w:type="dxa"/>
          </w:tcPr>
          <w:p w:rsidR="00C006ED" w:rsidRDefault="00E93573" w:rsidP="005F24BC">
            <w:r>
              <w:t>Good interface, easy to use, can be able to edit images simply</w:t>
            </w:r>
          </w:p>
        </w:tc>
      </w:tr>
      <w:tr w:rsidR="00C006ED" w:rsidTr="005F24BC">
        <w:tc>
          <w:tcPr>
            <w:tcW w:w="3080" w:type="dxa"/>
          </w:tcPr>
          <w:p w:rsidR="00C006ED" w:rsidRDefault="00C006ED" w:rsidP="005F24BC">
            <w:r>
              <w:t>Limitations</w:t>
            </w:r>
          </w:p>
        </w:tc>
        <w:tc>
          <w:tcPr>
            <w:tcW w:w="3081" w:type="dxa"/>
          </w:tcPr>
          <w:p w:rsidR="00C006ED" w:rsidRDefault="006736FC" w:rsidP="005F24BC">
            <w:r>
              <w:t>Uses a lot of RAM</w:t>
            </w:r>
            <w:r w:rsidR="00D648D6">
              <w:t>, users are to learn quite a lot in order to use it</w:t>
            </w:r>
          </w:p>
        </w:tc>
        <w:tc>
          <w:tcPr>
            <w:tcW w:w="3081" w:type="dxa"/>
          </w:tcPr>
          <w:p w:rsidR="00C006ED" w:rsidRDefault="006736FC" w:rsidP="005F24BC">
            <w:r>
              <w:t>Provides basic features</w:t>
            </w:r>
          </w:p>
        </w:tc>
      </w:tr>
      <w:tr w:rsidR="00586D9E" w:rsidTr="005F24BC">
        <w:tc>
          <w:tcPr>
            <w:tcW w:w="3080" w:type="dxa"/>
          </w:tcPr>
          <w:p w:rsidR="00586D9E" w:rsidRDefault="00586D9E" w:rsidP="005F24BC">
            <w:r>
              <w:t>Speed</w:t>
            </w:r>
          </w:p>
        </w:tc>
        <w:tc>
          <w:tcPr>
            <w:tcW w:w="3081" w:type="dxa"/>
          </w:tcPr>
          <w:p w:rsidR="00586D9E" w:rsidRDefault="00586D9E" w:rsidP="005F24BC">
            <w:r>
              <w:t>Takes a while to load up</w:t>
            </w:r>
          </w:p>
        </w:tc>
        <w:tc>
          <w:tcPr>
            <w:tcW w:w="3081" w:type="dxa"/>
          </w:tcPr>
          <w:p w:rsidR="00586D9E" w:rsidRDefault="00586D9E" w:rsidP="005F24BC">
            <w:r>
              <w:t>Opens up instantly</w:t>
            </w:r>
          </w:p>
        </w:tc>
      </w:tr>
      <w:tr w:rsidR="00586D9E" w:rsidTr="005F24BC">
        <w:tc>
          <w:tcPr>
            <w:tcW w:w="3080" w:type="dxa"/>
          </w:tcPr>
          <w:p w:rsidR="00586D9E" w:rsidRDefault="00586D9E" w:rsidP="005F24BC">
            <w:r>
              <w:t>Ease of use</w:t>
            </w:r>
          </w:p>
        </w:tc>
        <w:tc>
          <w:tcPr>
            <w:tcW w:w="3081" w:type="dxa"/>
          </w:tcPr>
          <w:p w:rsidR="00586D9E" w:rsidRDefault="00CC5DE7" w:rsidP="005F24BC">
            <w:r>
              <w:t>Takes a while to get used to,</w:t>
            </w:r>
            <w:r w:rsidR="0085329A">
              <w:t xml:space="preserve"> as it contains a lot of tools and features</w:t>
            </w:r>
          </w:p>
        </w:tc>
        <w:tc>
          <w:tcPr>
            <w:tcW w:w="3081" w:type="dxa"/>
          </w:tcPr>
          <w:p w:rsidR="00586D9E" w:rsidRDefault="00CC5DE7" w:rsidP="005F24BC">
            <w:r>
              <w:t>Very easy, yet very user-friendly</w:t>
            </w:r>
          </w:p>
        </w:tc>
      </w:tr>
      <w:tr w:rsidR="00586D9E" w:rsidTr="00CC5DE7">
        <w:trPr>
          <w:trHeight w:val="383"/>
        </w:trPr>
        <w:tc>
          <w:tcPr>
            <w:tcW w:w="3080" w:type="dxa"/>
          </w:tcPr>
          <w:p w:rsidR="00586D9E" w:rsidRDefault="00586D9E" w:rsidP="005F24BC">
            <w:r>
              <w:t>Cost</w:t>
            </w:r>
          </w:p>
        </w:tc>
        <w:tc>
          <w:tcPr>
            <w:tcW w:w="3081" w:type="dxa"/>
          </w:tcPr>
          <w:p w:rsidR="00586D9E" w:rsidRDefault="001C7725" w:rsidP="005F24BC">
            <w:r>
              <w:t>£100 - £800</w:t>
            </w:r>
          </w:p>
        </w:tc>
        <w:tc>
          <w:tcPr>
            <w:tcW w:w="3081" w:type="dxa"/>
          </w:tcPr>
          <w:p w:rsidR="00586D9E" w:rsidRDefault="00CC5DE7" w:rsidP="005F24BC">
            <w:r>
              <w:t>Free</w:t>
            </w:r>
          </w:p>
        </w:tc>
      </w:tr>
      <w:tr w:rsidR="00586D9E" w:rsidTr="005F24BC">
        <w:tc>
          <w:tcPr>
            <w:tcW w:w="3080" w:type="dxa"/>
          </w:tcPr>
          <w:p w:rsidR="00586D9E" w:rsidRDefault="00586D9E" w:rsidP="005F24BC">
            <w:r>
              <w:t>Features</w:t>
            </w:r>
          </w:p>
        </w:tc>
        <w:tc>
          <w:tcPr>
            <w:tcW w:w="3081" w:type="dxa"/>
          </w:tcPr>
          <w:p w:rsidR="00000000" w:rsidRDefault="00DE1672" w:rsidP="00D21C5C">
            <w:r w:rsidRPr="00D21C5C">
              <w:t>HTML publishing</w:t>
            </w:r>
          </w:p>
          <w:p w:rsidR="00F57BAB" w:rsidRDefault="00F57BAB" w:rsidP="00D21C5C">
            <w:r>
              <w:t>Cropping</w:t>
            </w:r>
          </w:p>
          <w:p w:rsidR="00F57BAB" w:rsidRDefault="00F57BAB" w:rsidP="00D21C5C">
            <w:r>
              <w:t>Copy and paste</w:t>
            </w:r>
          </w:p>
          <w:p w:rsidR="00F57BAB" w:rsidRDefault="00F57BAB" w:rsidP="00D21C5C">
            <w:r w:rsidRPr="00D21C5C">
              <w:t>SWF compression</w:t>
            </w:r>
          </w:p>
          <w:p w:rsidR="00F57BAB" w:rsidRPr="00D21C5C" w:rsidRDefault="00F57BAB" w:rsidP="00F57BAB">
            <w:r w:rsidRPr="00D21C5C">
              <w:t>Rendering</w:t>
            </w:r>
          </w:p>
          <w:p w:rsidR="00F57BAB" w:rsidRPr="00D21C5C" w:rsidRDefault="00F57BAB" w:rsidP="00F57BAB">
            <w:r w:rsidRPr="00D21C5C">
              <w:t>Tweening</w:t>
            </w:r>
          </w:p>
          <w:p w:rsidR="00F57BAB" w:rsidRPr="00D21C5C" w:rsidRDefault="00F57BAB" w:rsidP="00F57BAB">
            <w:r w:rsidRPr="00D21C5C">
              <w:t>Controls</w:t>
            </w:r>
          </w:p>
          <w:p w:rsidR="00586D9E" w:rsidRDefault="00F57BAB" w:rsidP="00F57BAB">
            <w:r w:rsidRPr="00D21C5C">
              <w:t>Debugging</w:t>
            </w:r>
          </w:p>
        </w:tc>
        <w:tc>
          <w:tcPr>
            <w:tcW w:w="3081" w:type="dxa"/>
          </w:tcPr>
          <w:p w:rsidR="00CC5DE7" w:rsidRDefault="00D21C5C" w:rsidP="00D21C5C">
            <w:r>
              <w:t>Free-form select</w:t>
            </w:r>
          </w:p>
          <w:p w:rsidR="00D21C5C" w:rsidRDefault="00D21C5C" w:rsidP="00D21C5C">
            <w:r>
              <w:t>Select</w:t>
            </w:r>
          </w:p>
          <w:p w:rsidR="00D21C5C" w:rsidRDefault="00D21C5C" w:rsidP="00D21C5C">
            <w:r>
              <w:t>Drawing tools such as paintbrush, pen, fill, pencil, airbrush</w:t>
            </w:r>
          </w:p>
          <w:p w:rsidR="00D21C5C" w:rsidRDefault="00D21C5C" w:rsidP="00D21C5C">
            <w:r>
              <w:t>Text</w:t>
            </w:r>
          </w:p>
          <w:p w:rsidR="00D21C5C" w:rsidRDefault="00D21C5C" w:rsidP="00D21C5C">
            <w:r>
              <w:t>Copy, paste and cut</w:t>
            </w:r>
          </w:p>
          <w:p w:rsidR="00D21C5C" w:rsidRDefault="00D21C5C" w:rsidP="00D21C5C">
            <w:r>
              <w:t>Cropping images</w:t>
            </w:r>
          </w:p>
          <w:p w:rsidR="00D21C5C" w:rsidRDefault="00D21C5C" w:rsidP="00D21C5C">
            <w:r>
              <w:t>Variety of colours</w:t>
            </w:r>
          </w:p>
          <w:p w:rsidR="00D21C5C" w:rsidRDefault="00D21C5C" w:rsidP="00D21C5C">
            <w:r>
              <w:t>Zoom</w:t>
            </w:r>
          </w:p>
        </w:tc>
      </w:tr>
      <w:tr w:rsidR="00586D9E" w:rsidTr="005F24BC">
        <w:tc>
          <w:tcPr>
            <w:tcW w:w="3080" w:type="dxa"/>
          </w:tcPr>
          <w:p w:rsidR="00586D9E" w:rsidRDefault="00586D9E" w:rsidP="005F24BC">
            <w:r>
              <w:t>support</w:t>
            </w:r>
          </w:p>
        </w:tc>
        <w:tc>
          <w:tcPr>
            <w:tcW w:w="3081" w:type="dxa"/>
          </w:tcPr>
          <w:p w:rsidR="00586D9E" w:rsidRDefault="00AB7FA8" w:rsidP="005F24BC">
            <w:r>
              <w:t>Online support</w:t>
            </w:r>
            <w:r w:rsidR="003E5213">
              <w:t>, manuals, can call in</w:t>
            </w:r>
          </w:p>
        </w:tc>
        <w:tc>
          <w:tcPr>
            <w:tcW w:w="3081" w:type="dxa"/>
          </w:tcPr>
          <w:p w:rsidR="00586D9E" w:rsidRDefault="00AB7FA8" w:rsidP="005F24BC">
            <w:r>
              <w:t>Online support</w:t>
            </w:r>
          </w:p>
        </w:tc>
      </w:tr>
    </w:tbl>
    <w:p w:rsidR="003F21F6" w:rsidRDefault="003F21F6" w:rsidP="0015373E"/>
    <w:p w:rsidR="00095739" w:rsidRDefault="00095739" w:rsidP="0015373E"/>
    <w:p w:rsidR="00095739" w:rsidRDefault="00095739"/>
    <w:sectPr w:rsidR="000957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E7" w:rsidRDefault="00906BE7" w:rsidP="00906BE7">
      <w:pPr>
        <w:spacing w:after="0" w:line="240" w:lineRule="auto"/>
      </w:pPr>
      <w:r>
        <w:separator/>
      </w:r>
    </w:p>
  </w:endnote>
  <w:endnote w:type="continuationSeparator" w:id="0">
    <w:p w:rsidR="00906BE7" w:rsidRDefault="00906BE7" w:rsidP="0090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E7" w:rsidRDefault="00906BE7" w:rsidP="00906BE7">
      <w:pPr>
        <w:spacing w:after="0" w:line="240" w:lineRule="auto"/>
      </w:pPr>
      <w:r>
        <w:separator/>
      </w:r>
    </w:p>
  </w:footnote>
  <w:footnote w:type="continuationSeparator" w:id="0">
    <w:p w:rsidR="00906BE7" w:rsidRDefault="00906BE7" w:rsidP="00906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E7" w:rsidRDefault="00906BE7">
    <w:pPr>
      <w:pStyle w:val="Header"/>
    </w:pPr>
    <w:r>
      <w:t>Unit 30</w:t>
    </w:r>
    <w:r>
      <w:ptab w:relativeTo="margin" w:alignment="center" w:leader="none"/>
    </w:r>
    <w:r>
      <w:t>M1</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01EDB"/>
    <w:multiLevelType w:val="hybridMultilevel"/>
    <w:tmpl w:val="D91A3672"/>
    <w:lvl w:ilvl="0" w:tplc="160E573E">
      <w:start w:val="1"/>
      <w:numFmt w:val="bullet"/>
      <w:lvlText w:val="•"/>
      <w:lvlJc w:val="left"/>
      <w:pPr>
        <w:tabs>
          <w:tab w:val="num" w:pos="720"/>
        </w:tabs>
        <w:ind w:left="720" w:hanging="360"/>
      </w:pPr>
      <w:rPr>
        <w:rFonts w:ascii="Arial" w:hAnsi="Arial" w:hint="default"/>
      </w:rPr>
    </w:lvl>
    <w:lvl w:ilvl="1" w:tplc="675EEB42" w:tentative="1">
      <w:start w:val="1"/>
      <w:numFmt w:val="bullet"/>
      <w:lvlText w:val="•"/>
      <w:lvlJc w:val="left"/>
      <w:pPr>
        <w:tabs>
          <w:tab w:val="num" w:pos="1440"/>
        </w:tabs>
        <w:ind w:left="1440" w:hanging="360"/>
      </w:pPr>
      <w:rPr>
        <w:rFonts w:ascii="Arial" w:hAnsi="Arial" w:hint="default"/>
      </w:rPr>
    </w:lvl>
    <w:lvl w:ilvl="2" w:tplc="D2B2A172" w:tentative="1">
      <w:start w:val="1"/>
      <w:numFmt w:val="bullet"/>
      <w:lvlText w:val="•"/>
      <w:lvlJc w:val="left"/>
      <w:pPr>
        <w:tabs>
          <w:tab w:val="num" w:pos="2160"/>
        </w:tabs>
        <w:ind w:left="2160" w:hanging="360"/>
      </w:pPr>
      <w:rPr>
        <w:rFonts w:ascii="Arial" w:hAnsi="Arial" w:hint="default"/>
      </w:rPr>
    </w:lvl>
    <w:lvl w:ilvl="3" w:tplc="1C9A9AF6" w:tentative="1">
      <w:start w:val="1"/>
      <w:numFmt w:val="bullet"/>
      <w:lvlText w:val="•"/>
      <w:lvlJc w:val="left"/>
      <w:pPr>
        <w:tabs>
          <w:tab w:val="num" w:pos="2880"/>
        </w:tabs>
        <w:ind w:left="2880" w:hanging="360"/>
      </w:pPr>
      <w:rPr>
        <w:rFonts w:ascii="Arial" w:hAnsi="Arial" w:hint="default"/>
      </w:rPr>
    </w:lvl>
    <w:lvl w:ilvl="4" w:tplc="53B491F2" w:tentative="1">
      <w:start w:val="1"/>
      <w:numFmt w:val="bullet"/>
      <w:lvlText w:val="•"/>
      <w:lvlJc w:val="left"/>
      <w:pPr>
        <w:tabs>
          <w:tab w:val="num" w:pos="3600"/>
        </w:tabs>
        <w:ind w:left="3600" w:hanging="360"/>
      </w:pPr>
      <w:rPr>
        <w:rFonts w:ascii="Arial" w:hAnsi="Arial" w:hint="default"/>
      </w:rPr>
    </w:lvl>
    <w:lvl w:ilvl="5" w:tplc="76482B62" w:tentative="1">
      <w:start w:val="1"/>
      <w:numFmt w:val="bullet"/>
      <w:lvlText w:val="•"/>
      <w:lvlJc w:val="left"/>
      <w:pPr>
        <w:tabs>
          <w:tab w:val="num" w:pos="4320"/>
        </w:tabs>
        <w:ind w:left="4320" w:hanging="360"/>
      </w:pPr>
      <w:rPr>
        <w:rFonts w:ascii="Arial" w:hAnsi="Arial" w:hint="default"/>
      </w:rPr>
    </w:lvl>
    <w:lvl w:ilvl="6" w:tplc="AF3AE412" w:tentative="1">
      <w:start w:val="1"/>
      <w:numFmt w:val="bullet"/>
      <w:lvlText w:val="•"/>
      <w:lvlJc w:val="left"/>
      <w:pPr>
        <w:tabs>
          <w:tab w:val="num" w:pos="5040"/>
        </w:tabs>
        <w:ind w:left="5040" w:hanging="360"/>
      </w:pPr>
      <w:rPr>
        <w:rFonts w:ascii="Arial" w:hAnsi="Arial" w:hint="default"/>
      </w:rPr>
    </w:lvl>
    <w:lvl w:ilvl="7" w:tplc="0A5CC7B8" w:tentative="1">
      <w:start w:val="1"/>
      <w:numFmt w:val="bullet"/>
      <w:lvlText w:val="•"/>
      <w:lvlJc w:val="left"/>
      <w:pPr>
        <w:tabs>
          <w:tab w:val="num" w:pos="5760"/>
        </w:tabs>
        <w:ind w:left="5760" w:hanging="360"/>
      </w:pPr>
      <w:rPr>
        <w:rFonts w:ascii="Arial" w:hAnsi="Arial" w:hint="default"/>
      </w:rPr>
    </w:lvl>
    <w:lvl w:ilvl="8" w:tplc="94A6402A" w:tentative="1">
      <w:start w:val="1"/>
      <w:numFmt w:val="bullet"/>
      <w:lvlText w:val="•"/>
      <w:lvlJc w:val="left"/>
      <w:pPr>
        <w:tabs>
          <w:tab w:val="num" w:pos="6480"/>
        </w:tabs>
        <w:ind w:left="6480" w:hanging="360"/>
      </w:pPr>
      <w:rPr>
        <w:rFonts w:ascii="Arial" w:hAnsi="Arial" w:hint="default"/>
      </w:rPr>
    </w:lvl>
  </w:abstractNum>
  <w:abstractNum w:abstractNumId="1">
    <w:nsid w:val="5A802B3D"/>
    <w:multiLevelType w:val="hybridMultilevel"/>
    <w:tmpl w:val="E5A8FC6A"/>
    <w:lvl w:ilvl="0" w:tplc="01B83D8E">
      <w:start w:val="1"/>
      <w:numFmt w:val="bullet"/>
      <w:lvlText w:val="•"/>
      <w:lvlJc w:val="left"/>
      <w:pPr>
        <w:tabs>
          <w:tab w:val="num" w:pos="720"/>
        </w:tabs>
        <w:ind w:left="720" w:hanging="360"/>
      </w:pPr>
      <w:rPr>
        <w:rFonts w:ascii="Arial" w:hAnsi="Arial" w:hint="default"/>
      </w:rPr>
    </w:lvl>
    <w:lvl w:ilvl="1" w:tplc="006EE2DC" w:tentative="1">
      <w:start w:val="1"/>
      <w:numFmt w:val="bullet"/>
      <w:lvlText w:val="•"/>
      <w:lvlJc w:val="left"/>
      <w:pPr>
        <w:tabs>
          <w:tab w:val="num" w:pos="1440"/>
        </w:tabs>
        <w:ind w:left="1440" w:hanging="360"/>
      </w:pPr>
      <w:rPr>
        <w:rFonts w:ascii="Arial" w:hAnsi="Arial" w:hint="default"/>
      </w:rPr>
    </w:lvl>
    <w:lvl w:ilvl="2" w:tplc="C8A86856" w:tentative="1">
      <w:start w:val="1"/>
      <w:numFmt w:val="bullet"/>
      <w:lvlText w:val="•"/>
      <w:lvlJc w:val="left"/>
      <w:pPr>
        <w:tabs>
          <w:tab w:val="num" w:pos="2160"/>
        </w:tabs>
        <w:ind w:left="2160" w:hanging="360"/>
      </w:pPr>
      <w:rPr>
        <w:rFonts w:ascii="Arial" w:hAnsi="Arial" w:hint="default"/>
      </w:rPr>
    </w:lvl>
    <w:lvl w:ilvl="3" w:tplc="077C735A" w:tentative="1">
      <w:start w:val="1"/>
      <w:numFmt w:val="bullet"/>
      <w:lvlText w:val="•"/>
      <w:lvlJc w:val="left"/>
      <w:pPr>
        <w:tabs>
          <w:tab w:val="num" w:pos="2880"/>
        </w:tabs>
        <w:ind w:left="2880" w:hanging="360"/>
      </w:pPr>
      <w:rPr>
        <w:rFonts w:ascii="Arial" w:hAnsi="Arial" w:hint="default"/>
      </w:rPr>
    </w:lvl>
    <w:lvl w:ilvl="4" w:tplc="C82CEF3A" w:tentative="1">
      <w:start w:val="1"/>
      <w:numFmt w:val="bullet"/>
      <w:lvlText w:val="•"/>
      <w:lvlJc w:val="left"/>
      <w:pPr>
        <w:tabs>
          <w:tab w:val="num" w:pos="3600"/>
        </w:tabs>
        <w:ind w:left="3600" w:hanging="360"/>
      </w:pPr>
      <w:rPr>
        <w:rFonts w:ascii="Arial" w:hAnsi="Arial" w:hint="default"/>
      </w:rPr>
    </w:lvl>
    <w:lvl w:ilvl="5" w:tplc="46627454" w:tentative="1">
      <w:start w:val="1"/>
      <w:numFmt w:val="bullet"/>
      <w:lvlText w:val="•"/>
      <w:lvlJc w:val="left"/>
      <w:pPr>
        <w:tabs>
          <w:tab w:val="num" w:pos="4320"/>
        </w:tabs>
        <w:ind w:left="4320" w:hanging="360"/>
      </w:pPr>
      <w:rPr>
        <w:rFonts w:ascii="Arial" w:hAnsi="Arial" w:hint="default"/>
      </w:rPr>
    </w:lvl>
    <w:lvl w:ilvl="6" w:tplc="5592250C" w:tentative="1">
      <w:start w:val="1"/>
      <w:numFmt w:val="bullet"/>
      <w:lvlText w:val="•"/>
      <w:lvlJc w:val="left"/>
      <w:pPr>
        <w:tabs>
          <w:tab w:val="num" w:pos="5040"/>
        </w:tabs>
        <w:ind w:left="5040" w:hanging="360"/>
      </w:pPr>
      <w:rPr>
        <w:rFonts w:ascii="Arial" w:hAnsi="Arial" w:hint="default"/>
      </w:rPr>
    </w:lvl>
    <w:lvl w:ilvl="7" w:tplc="B9BE1E7C" w:tentative="1">
      <w:start w:val="1"/>
      <w:numFmt w:val="bullet"/>
      <w:lvlText w:val="•"/>
      <w:lvlJc w:val="left"/>
      <w:pPr>
        <w:tabs>
          <w:tab w:val="num" w:pos="5760"/>
        </w:tabs>
        <w:ind w:left="5760" w:hanging="360"/>
      </w:pPr>
      <w:rPr>
        <w:rFonts w:ascii="Arial" w:hAnsi="Arial" w:hint="default"/>
      </w:rPr>
    </w:lvl>
    <w:lvl w:ilvl="8" w:tplc="E0CA69E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3E"/>
    <w:rsid w:val="00065AE5"/>
    <w:rsid w:val="00095739"/>
    <w:rsid w:val="000F11E5"/>
    <w:rsid w:val="00103B28"/>
    <w:rsid w:val="0015373E"/>
    <w:rsid w:val="001C7725"/>
    <w:rsid w:val="00332743"/>
    <w:rsid w:val="00350695"/>
    <w:rsid w:val="0039384F"/>
    <w:rsid w:val="003E5213"/>
    <w:rsid w:val="003F21F6"/>
    <w:rsid w:val="004661BF"/>
    <w:rsid w:val="004A399D"/>
    <w:rsid w:val="00586D9E"/>
    <w:rsid w:val="0062556F"/>
    <w:rsid w:val="006736FC"/>
    <w:rsid w:val="006C4CFB"/>
    <w:rsid w:val="007857BC"/>
    <w:rsid w:val="00787432"/>
    <w:rsid w:val="00793215"/>
    <w:rsid w:val="007E1562"/>
    <w:rsid w:val="0084529A"/>
    <w:rsid w:val="0085329A"/>
    <w:rsid w:val="0088060E"/>
    <w:rsid w:val="008B5477"/>
    <w:rsid w:val="00906BE7"/>
    <w:rsid w:val="0094488E"/>
    <w:rsid w:val="00A513E6"/>
    <w:rsid w:val="00A6794A"/>
    <w:rsid w:val="00AB7FA8"/>
    <w:rsid w:val="00AF29D9"/>
    <w:rsid w:val="00B011FD"/>
    <w:rsid w:val="00B23A39"/>
    <w:rsid w:val="00B5212E"/>
    <w:rsid w:val="00C006ED"/>
    <w:rsid w:val="00C64E0B"/>
    <w:rsid w:val="00CC5DE7"/>
    <w:rsid w:val="00D21C5C"/>
    <w:rsid w:val="00D648D6"/>
    <w:rsid w:val="00D731FA"/>
    <w:rsid w:val="00DA1E01"/>
    <w:rsid w:val="00DD4B2F"/>
    <w:rsid w:val="00E212E5"/>
    <w:rsid w:val="00E93573"/>
    <w:rsid w:val="00EB565B"/>
    <w:rsid w:val="00F57BAB"/>
    <w:rsid w:val="00F73890"/>
    <w:rsid w:val="00F94560"/>
    <w:rsid w:val="00FC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BE7"/>
  </w:style>
  <w:style w:type="paragraph" w:styleId="Footer">
    <w:name w:val="footer"/>
    <w:basedOn w:val="Normal"/>
    <w:link w:val="FooterChar"/>
    <w:uiPriority w:val="99"/>
    <w:unhideWhenUsed/>
    <w:rsid w:val="00906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BE7"/>
  </w:style>
  <w:style w:type="paragraph" w:styleId="BalloonText">
    <w:name w:val="Balloon Text"/>
    <w:basedOn w:val="Normal"/>
    <w:link w:val="BalloonTextChar"/>
    <w:uiPriority w:val="99"/>
    <w:semiHidden/>
    <w:unhideWhenUsed/>
    <w:rsid w:val="0090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BE7"/>
    <w:rPr>
      <w:rFonts w:ascii="Tahoma" w:hAnsi="Tahoma" w:cs="Tahoma"/>
      <w:sz w:val="16"/>
      <w:szCs w:val="16"/>
    </w:rPr>
  </w:style>
  <w:style w:type="table" w:styleId="TableGrid">
    <w:name w:val="Table Grid"/>
    <w:basedOn w:val="TableNormal"/>
    <w:uiPriority w:val="59"/>
    <w:rsid w:val="0039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BE7"/>
  </w:style>
  <w:style w:type="paragraph" w:styleId="Footer">
    <w:name w:val="footer"/>
    <w:basedOn w:val="Normal"/>
    <w:link w:val="FooterChar"/>
    <w:uiPriority w:val="99"/>
    <w:unhideWhenUsed/>
    <w:rsid w:val="00906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BE7"/>
  </w:style>
  <w:style w:type="paragraph" w:styleId="BalloonText">
    <w:name w:val="Balloon Text"/>
    <w:basedOn w:val="Normal"/>
    <w:link w:val="BalloonTextChar"/>
    <w:uiPriority w:val="99"/>
    <w:semiHidden/>
    <w:unhideWhenUsed/>
    <w:rsid w:val="0090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BE7"/>
    <w:rPr>
      <w:rFonts w:ascii="Tahoma" w:hAnsi="Tahoma" w:cs="Tahoma"/>
      <w:sz w:val="16"/>
      <w:szCs w:val="16"/>
    </w:rPr>
  </w:style>
  <w:style w:type="table" w:styleId="TableGrid">
    <w:name w:val="Table Grid"/>
    <w:basedOn w:val="TableNormal"/>
    <w:uiPriority w:val="59"/>
    <w:rsid w:val="0039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93714">
      <w:bodyDiv w:val="1"/>
      <w:marLeft w:val="0"/>
      <w:marRight w:val="0"/>
      <w:marTop w:val="0"/>
      <w:marBottom w:val="0"/>
      <w:divBdr>
        <w:top w:val="none" w:sz="0" w:space="0" w:color="auto"/>
        <w:left w:val="none" w:sz="0" w:space="0" w:color="auto"/>
        <w:bottom w:val="none" w:sz="0" w:space="0" w:color="auto"/>
        <w:right w:val="none" w:sz="0" w:space="0" w:color="auto"/>
      </w:divBdr>
      <w:divsChild>
        <w:div w:id="264315293">
          <w:marLeft w:val="446"/>
          <w:marRight w:val="0"/>
          <w:marTop w:val="0"/>
          <w:marBottom w:val="0"/>
          <w:divBdr>
            <w:top w:val="none" w:sz="0" w:space="0" w:color="auto"/>
            <w:left w:val="none" w:sz="0" w:space="0" w:color="auto"/>
            <w:bottom w:val="none" w:sz="0" w:space="0" w:color="auto"/>
            <w:right w:val="none" w:sz="0" w:space="0" w:color="auto"/>
          </w:divBdr>
        </w:div>
        <w:div w:id="976179962">
          <w:marLeft w:val="446"/>
          <w:marRight w:val="0"/>
          <w:marTop w:val="0"/>
          <w:marBottom w:val="0"/>
          <w:divBdr>
            <w:top w:val="none" w:sz="0" w:space="0" w:color="auto"/>
            <w:left w:val="none" w:sz="0" w:space="0" w:color="auto"/>
            <w:bottom w:val="none" w:sz="0" w:space="0" w:color="auto"/>
            <w:right w:val="none" w:sz="0" w:space="0" w:color="auto"/>
          </w:divBdr>
        </w:div>
        <w:div w:id="373164155">
          <w:marLeft w:val="446"/>
          <w:marRight w:val="0"/>
          <w:marTop w:val="0"/>
          <w:marBottom w:val="0"/>
          <w:divBdr>
            <w:top w:val="none" w:sz="0" w:space="0" w:color="auto"/>
            <w:left w:val="none" w:sz="0" w:space="0" w:color="auto"/>
            <w:bottom w:val="none" w:sz="0" w:space="0" w:color="auto"/>
            <w:right w:val="none" w:sz="0" w:space="0" w:color="auto"/>
          </w:divBdr>
        </w:div>
        <w:div w:id="1866360218">
          <w:marLeft w:val="446"/>
          <w:marRight w:val="0"/>
          <w:marTop w:val="0"/>
          <w:marBottom w:val="0"/>
          <w:divBdr>
            <w:top w:val="none" w:sz="0" w:space="0" w:color="auto"/>
            <w:left w:val="none" w:sz="0" w:space="0" w:color="auto"/>
            <w:bottom w:val="none" w:sz="0" w:space="0" w:color="auto"/>
            <w:right w:val="none" w:sz="0" w:space="0" w:color="auto"/>
          </w:divBdr>
        </w:div>
        <w:div w:id="1222792493">
          <w:marLeft w:val="446"/>
          <w:marRight w:val="0"/>
          <w:marTop w:val="0"/>
          <w:marBottom w:val="0"/>
          <w:divBdr>
            <w:top w:val="none" w:sz="0" w:space="0" w:color="auto"/>
            <w:left w:val="none" w:sz="0" w:space="0" w:color="auto"/>
            <w:bottom w:val="none" w:sz="0" w:space="0" w:color="auto"/>
            <w:right w:val="none" w:sz="0" w:space="0" w:color="auto"/>
          </w:divBdr>
        </w:div>
        <w:div w:id="281151944">
          <w:marLeft w:val="446"/>
          <w:marRight w:val="0"/>
          <w:marTop w:val="0"/>
          <w:marBottom w:val="0"/>
          <w:divBdr>
            <w:top w:val="none" w:sz="0" w:space="0" w:color="auto"/>
            <w:left w:val="none" w:sz="0" w:space="0" w:color="auto"/>
            <w:bottom w:val="none" w:sz="0" w:space="0" w:color="auto"/>
            <w:right w:val="none" w:sz="0" w:space="0" w:color="auto"/>
          </w:divBdr>
        </w:div>
        <w:div w:id="2084714386">
          <w:marLeft w:val="446"/>
          <w:marRight w:val="0"/>
          <w:marTop w:val="0"/>
          <w:marBottom w:val="0"/>
          <w:divBdr>
            <w:top w:val="none" w:sz="0" w:space="0" w:color="auto"/>
            <w:left w:val="none" w:sz="0" w:space="0" w:color="auto"/>
            <w:bottom w:val="none" w:sz="0" w:space="0" w:color="auto"/>
            <w:right w:val="none" w:sz="0" w:space="0" w:color="auto"/>
          </w:divBdr>
        </w:div>
        <w:div w:id="1391878274">
          <w:marLeft w:val="446"/>
          <w:marRight w:val="0"/>
          <w:marTop w:val="0"/>
          <w:marBottom w:val="0"/>
          <w:divBdr>
            <w:top w:val="none" w:sz="0" w:space="0" w:color="auto"/>
            <w:left w:val="none" w:sz="0" w:space="0" w:color="auto"/>
            <w:bottom w:val="none" w:sz="0" w:space="0" w:color="auto"/>
            <w:right w:val="none" w:sz="0" w:space="0" w:color="auto"/>
          </w:divBdr>
        </w:div>
        <w:div w:id="1749577579">
          <w:marLeft w:val="446"/>
          <w:marRight w:val="0"/>
          <w:marTop w:val="0"/>
          <w:marBottom w:val="0"/>
          <w:divBdr>
            <w:top w:val="none" w:sz="0" w:space="0" w:color="auto"/>
            <w:left w:val="none" w:sz="0" w:space="0" w:color="auto"/>
            <w:bottom w:val="none" w:sz="0" w:space="0" w:color="auto"/>
            <w:right w:val="none" w:sz="0" w:space="0" w:color="auto"/>
          </w:divBdr>
        </w:div>
        <w:div w:id="268389973">
          <w:marLeft w:val="446"/>
          <w:marRight w:val="0"/>
          <w:marTop w:val="0"/>
          <w:marBottom w:val="0"/>
          <w:divBdr>
            <w:top w:val="none" w:sz="0" w:space="0" w:color="auto"/>
            <w:left w:val="none" w:sz="0" w:space="0" w:color="auto"/>
            <w:bottom w:val="none" w:sz="0" w:space="0" w:color="auto"/>
            <w:right w:val="none" w:sz="0" w:space="0" w:color="auto"/>
          </w:divBdr>
        </w:div>
        <w:div w:id="394551149">
          <w:marLeft w:val="446"/>
          <w:marRight w:val="0"/>
          <w:marTop w:val="0"/>
          <w:marBottom w:val="0"/>
          <w:divBdr>
            <w:top w:val="none" w:sz="0" w:space="0" w:color="auto"/>
            <w:left w:val="none" w:sz="0" w:space="0" w:color="auto"/>
            <w:bottom w:val="none" w:sz="0" w:space="0" w:color="auto"/>
            <w:right w:val="none" w:sz="0" w:space="0" w:color="auto"/>
          </w:divBdr>
        </w:div>
        <w:div w:id="1892224743">
          <w:marLeft w:val="446"/>
          <w:marRight w:val="0"/>
          <w:marTop w:val="0"/>
          <w:marBottom w:val="0"/>
          <w:divBdr>
            <w:top w:val="none" w:sz="0" w:space="0" w:color="auto"/>
            <w:left w:val="none" w:sz="0" w:space="0" w:color="auto"/>
            <w:bottom w:val="none" w:sz="0" w:space="0" w:color="auto"/>
            <w:right w:val="none" w:sz="0" w:space="0" w:color="auto"/>
          </w:divBdr>
        </w:div>
        <w:div w:id="227498719">
          <w:marLeft w:val="446"/>
          <w:marRight w:val="0"/>
          <w:marTop w:val="0"/>
          <w:marBottom w:val="0"/>
          <w:divBdr>
            <w:top w:val="none" w:sz="0" w:space="0" w:color="auto"/>
            <w:left w:val="none" w:sz="0" w:space="0" w:color="auto"/>
            <w:bottom w:val="none" w:sz="0" w:space="0" w:color="auto"/>
            <w:right w:val="none" w:sz="0" w:space="0" w:color="auto"/>
          </w:divBdr>
        </w:div>
        <w:div w:id="109398648">
          <w:marLeft w:val="446"/>
          <w:marRight w:val="0"/>
          <w:marTop w:val="0"/>
          <w:marBottom w:val="0"/>
          <w:divBdr>
            <w:top w:val="none" w:sz="0" w:space="0" w:color="auto"/>
            <w:left w:val="none" w:sz="0" w:space="0" w:color="auto"/>
            <w:bottom w:val="none" w:sz="0" w:space="0" w:color="auto"/>
            <w:right w:val="none" w:sz="0" w:space="0" w:color="auto"/>
          </w:divBdr>
        </w:div>
        <w:div w:id="230235173">
          <w:marLeft w:val="446"/>
          <w:marRight w:val="0"/>
          <w:marTop w:val="0"/>
          <w:marBottom w:val="0"/>
          <w:divBdr>
            <w:top w:val="none" w:sz="0" w:space="0" w:color="auto"/>
            <w:left w:val="none" w:sz="0" w:space="0" w:color="auto"/>
            <w:bottom w:val="none" w:sz="0" w:space="0" w:color="auto"/>
            <w:right w:val="none" w:sz="0" w:space="0" w:color="auto"/>
          </w:divBdr>
        </w:div>
        <w:div w:id="681785744">
          <w:marLeft w:val="446"/>
          <w:marRight w:val="0"/>
          <w:marTop w:val="0"/>
          <w:marBottom w:val="0"/>
          <w:divBdr>
            <w:top w:val="none" w:sz="0" w:space="0" w:color="auto"/>
            <w:left w:val="none" w:sz="0" w:space="0" w:color="auto"/>
            <w:bottom w:val="none" w:sz="0" w:space="0" w:color="auto"/>
            <w:right w:val="none" w:sz="0" w:space="0" w:color="auto"/>
          </w:divBdr>
        </w:div>
        <w:div w:id="1187790906">
          <w:marLeft w:val="446"/>
          <w:marRight w:val="0"/>
          <w:marTop w:val="0"/>
          <w:marBottom w:val="0"/>
          <w:divBdr>
            <w:top w:val="none" w:sz="0" w:space="0" w:color="auto"/>
            <w:left w:val="none" w:sz="0" w:space="0" w:color="auto"/>
            <w:bottom w:val="none" w:sz="0" w:space="0" w:color="auto"/>
            <w:right w:val="none" w:sz="0" w:space="0" w:color="auto"/>
          </w:divBdr>
        </w:div>
      </w:divsChild>
    </w:div>
    <w:div w:id="427626582">
      <w:bodyDiv w:val="1"/>
      <w:marLeft w:val="0"/>
      <w:marRight w:val="0"/>
      <w:marTop w:val="0"/>
      <w:marBottom w:val="0"/>
      <w:divBdr>
        <w:top w:val="none" w:sz="0" w:space="0" w:color="auto"/>
        <w:left w:val="none" w:sz="0" w:space="0" w:color="auto"/>
        <w:bottom w:val="none" w:sz="0" w:space="0" w:color="auto"/>
        <w:right w:val="none" w:sz="0" w:space="0" w:color="auto"/>
      </w:divBdr>
    </w:div>
    <w:div w:id="1563100950">
      <w:bodyDiv w:val="1"/>
      <w:marLeft w:val="0"/>
      <w:marRight w:val="0"/>
      <w:marTop w:val="0"/>
      <w:marBottom w:val="0"/>
      <w:divBdr>
        <w:top w:val="none" w:sz="0" w:space="0" w:color="auto"/>
        <w:left w:val="none" w:sz="0" w:space="0" w:color="auto"/>
        <w:bottom w:val="none" w:sz="0" w:space="0" w:color="auto"/>
        <w:right w:val="none" w:sz="0" w:space="0" w:color="auto"/>
      </w:divBdr>
      <w:divsChild>
        <w:div w:id="2146001910">
          <w:marLeft w:val="446"/>
          <w:marRight w:val="0"/>
          <w:marTop w:val="0"/>
          <w:marBottom w:val="0"/>
          <w:divBdr>
            <w:top w:val="none" w:sz="0" w:space="0" w:color="auto"/>
            <w:left w:val="none" w:sz="0" w:space="0" w:color="auto"/>
            <w:bottom w:val="none" w:sz="0" w:space="0" w:color="auto"/>
            <w:right w:val="none" w:sz="0" w:space="0" w:color="auto"/>
          </w:divBdr>
        </w:div>
        <w:div w:id="160974683">
          <w:marLeft w:val="446"/>
          <w:marRight w:val="0"/>
          <w:marTop w:val="0"/>
          <w:marBottom w:val="0"/>
          <w:divBdr>
            <w:top w:val="none" w:sz="0" w:space="0" w:color="auto"/>
            <w:left w:val="none" w:sz="0" w:space="0" w:color="auto"/>
            <w:bottom w:val="none" w:sz="0" w:space="0" w:color="auto"/>
            <w:right w:val="none" w:sz="0" w:space="0" w:color="auto"/>
          </w:divBdr>
        </w:div>
        <w:div w:id="248999514">
          <w:marLeft w:val="446"/>
          <w:marRight w:val="0"/>
          <w:marTop w:val="0"/>
          <w:marBottom w:val="0"/>
          <w:divBdr>
            <w:top w:val="none" w:sz="0" w:space="0" w:color="auto"/>
            <w:left w:val="none" w:sz="0" w:space="0" w:color="auto"/>
            <w:bottom w:val="none" w:sz="0" w:space="0" w:color="auto"/>
            <w:right w:val="none" w:sz="0" w:space="0" w:color="auto"/>
          </w:divBdr>
        </w:div>
        <w:div w:id="1219634383">
          <w:marLeft w:val="446"/>
          <w:marRight w:val="0"/>
          <w:marTop w:val="0"/>
          <w:marBottom w:val="0"/>
          <w:divBdr>
            <w:top w:val="none" w:sz="0" w:space="0" w:color="auto"/>
            <w:left w:val="none" w:sz="0" w:space="0" w:color="auto"/>
            <w:bottom w:val="none" w:sz="0" w:space="0" w:color="auto"/>
            <w:right w:val="none" w:sz="0" w:space="0" w:color="auto"/>
          </w:divBdr>
        </w:div>
        <w:div w:id="2120367641">
          <w:marLeft w:val="446"/>
          <w:marRight w:val="0"/>
          <w:marTop w:val="0"/>
          <w:marBottom w:val="0"/>
          <w:divBdr>
            <w:top w:val="none" w:sz="0" w:space="0" w:color="auto"/>
            <w:left w:val="none" w:sz="0" w:space="0" w:color="auto"/>
            <w:bottom w:val="none" w:sz="0" w:space="0" w:color="auto"/>
            <w:right w:val="none" w:sz="0" w:space="0" w:color="auto"/>
          </w:divBdr>
        </w:div>
        <w:div w:id="1029911466">
          <w:marLeft w:val="446"/>
          <w:marRight w:val="0"/>
          <w:marTop w:val="0"/>
          <w:marBottom w:val="0"/>
          <w:divBdr>
            <w:top w:val="none" w:sz="0" w:space="0" w:color="auto"/>
            <w:left w:val="none" w:sz="0" w:space="0" w:color="auto"/>
            <w:bottom w:val="none" w:sz="0" w:space="0" w:color="auto"/>
            <w:right w:val="none" w:sz="0" w:space="0" w:color="auto"/>
          </w:divBdr>
        </w:div>
        <w:div w:id="169342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8A6B8B83</Template>
  <TotalTime>130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44</cp:revision>
  <dcterms:created xsi:type="dcterms:W3CDTF">2014-10-09T08:11:00Z</dcterms:created>
  <dcterms:modified xsi:type="dcterms:W3CDTF">2014-11-17T15:24:00Z</dcterms:modified>
</cp:coreProperties>
</file>